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81" w:line="219" w:lineRule="auto"/>
        <w:ind w:left="5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4"/>
          <w:sz w:val="25"/>
          <w:szCs w:val="25"/>
        </w:rPr>
        <w:t>附件1</w:t>
      </w:r>
    </w:p>
    <w:p>
      <w:pPr>
        <w:spacing w:before="92" w:line="219" w:lineRule="auto"/>
        <w:ind w:left="44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1"/>
          <w:sz w:val="28"/>
          <w:szCs w:val="28"/>
        </w:rPr>
        <w:t>2023年港澳及华侨学生奖学金、台湾学生奖学金名额分配表</w:t>
      </w:r>
    </w:p>
    <w:p>
      <w:pPr>
        <w:spacing w:before="167" w:line="217" w:lineRule="auto"/>
        <w:ind w:left="1520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>单位：人</w:t>
      </w:r>
    </w:p>
    <w:tbl>
      <w:tblPr>
        <w:tblStyle w:val="6"/>
        <w:tblW w:w="15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460"/>
        <w:gridCol w:w="450"/>
        <w:gridCol w:w="449"/>
        <w:gridCol w:w="460"/>
        <w:gridCol w:w="460"/>
        <w:gridCol w:w="450"/>
        <w:gridCol w:w="460"/>
        <w:gridCol w:w="460"/>
        <w:gridCol w:w="450"/>
        <w:gridCol w:w="460"/>
        <w:gridCol w:w="439"/>
        <w:gridCol w:w="460"/>
        <w:gridCol w:w="549"/>
        <w:gridCol w:w="739"/>
        <w:gridCol w:w="460"/>
        <w:gridCol w:w="460"/>
        <w:gridCol w:w="480"/>
        <w:gridCol w:w="459"/>
        <w:gridCol w:w="470"/>
        <w:gridCol w:w="469"/>
        <w:gridCol w:w="470"/>
        <w:gridCol w:w="460"/>
        <w:gridCol w:w="480"/>
        <w:gridCol w:w="460"/>
        <w:gridCol w:w="469"/>
        <w:gridCol w:w="470"/>
        <w:gridCol w:w="549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6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0" w:lineRule="auto"/>
              <w:ind w:left="685"/>
            </w:pPr>
            <w:r>
              <w:rPr>
                <w:spacing w:val="-2"/>
              </w:rPr>
              <w:t>单位名称</w:t>
            </w:r>
          </w:p>
        </w:tc>
        <w:tc>
          <w:tcPr>
            <w:tcW w:w="6746" w:type="dxa"/>
            <w:gridSpan w:val="14"/>
            <w:vAlign w:val="top"/>
          </w:tcPr>
          <w:p>
            <w:pPr>
              <w:pStyle w:val="7"/>
              <w:spacing w:before="152" w:line="219" w:lineRule="auto"/>
              <w:ind w:left="2531"/>
            </w:pPr>
            <w:r>
              <w:rPr>
                <w:spacing w:val="-1"/>
              </w:rPr>
              <w:t>港澳及华侨学生奖学合</w:t>
            </w:r>
          </w:p>
        </w:tc>
        <w:tc>
          <w:tcPr>
            <w:tcW w:w="7050" w:type="dxa"/>
            <w:gridSpan w:val="14"/>
            <w:vAlign w:val="top"/>
          </w:tcPr>
          <w:p>
            <w:pPr>
              <w:pStyle w:val="7"/>
              <w:spacing w:before="152" w:line="220" w:lineRule="auto"/>
              <w:ind w:left="2965"/>
            </w:pPr>
            <w:r>
              <w:rPr>
                <w:spacing w:val="1"/>
              </w:rPr>
              <w:t>台湾学生奖学金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gridSpan w:val="4"/>
            <w:vAlign w:val="top"/>
          </w:tcPr>
          <w:p>
            <w:pPr>
              <w:pStyle w:val="7"/>
              <w:spacing w:before="138" w:line="219" w:lineRule="auto"/>
              <w:ind w:left="661"/>
            </w:pPr>
            <w:r>
              <w:rPr>
                <w:spacing w:val="-2"/>
              </w:rPr>
              <w:t>本专科</w:t>
            </w:r>
          </w:p>
        </w:tc>
        <w:tc>
          <w:tcPr>
            <w:tcW w:w="1830" w:type="dxa"/>
            <w:gridSpan w:val="4"/>
            <w:vAlign w:val="top"/>
          </w:tcPr>
          <w:p>
            <w:pPr>
              <w:pStyle w:val="7"/>
              <w:spacing w:before="141" w:line="221" w:lineRule="auto"/>
              <w:ind w:left="752"/>
            </w:pPr>
            <w:r>
              <w:rPr>
                <w:spacing w:val="-2"/>
              </w:rPr>
              <w:t>硕士</w:t>
            </w:r>
          </w:p>
        </w:tc>
        <w:tc>
          <w:tcPr>
            <w:tcW w:w="1809" w:type="dxa"/>
            <w:gridSpan w:val="4"/>
            <w:vAlign w:val="top"/>
          </w:tcPr>
          <w:p>
            <w:pPr>
              <w:pStyle w:val="7"/>
              <w:spacing w:before="140" w:line="220" w:lineRule="auto"/>
              <w:ind w:left="752"/>
            </w:pPr>
            <w:r>
              <w:rPr>
                <w:spacing w:val="-2"/>
              </w:rPr>
              <w:t>博士</w:t>
            </w: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79" w:line="208" w:lineRule="auto"/>
              <w:ind w:left="93"/>
            </w:pPr>
            <w:r>
              <w:rPr>
                <w:spacing w:val="-3"/>
              </w:rPr>
              <w:t>名额</w:t>
            </w:r>
          </w:p>
          <w:p>
            <w:pPr>
              <w:pStyle w:val="7"/>
              <w:spacing w:line="220" w:lineRule="auto"/>
              <w:ind w:left="93"/>
            </w:pPr>
            <w:r>
              <w:rPr>
                <w:spacing w:val="-2"/>
              </w:rPr>
              <w:t>合计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69" w:line="231" w:lineRule="auto"/>
              <w:ind w:left="273" w:right="122" w:hanging="169"/>
            </w:pPr>
            <w:r>
              <w:rPr>
                <w:spacing w:val="-3"/>
              </w:rPr>
              <w:t>金额合</w:t>
            </w:r>
            <w:r>
              <w:t xml:space="preserve"> 计</w:t>
            </w:r>
          </w:p>
        </w:tc>
        <w:tc>
          <w:tcPr>
            <w:tcW w:w="1859" w:type="dxa"/>
            <w:gridSpan w:val="4"/>
            <w:vAlign w:val="top"/>
          </w:tcPr>
          <w:p>
            <w:pPr>
              <w:pStyle w:val="7"/>
              <w:spacing w:before="138" w:line="219" w:lineRule="auto"/>
              <w:ind w:left="695"/>
            </w:pPr>
            <w:r>
              <w:rPr>
                <w:spacing w:val="-2"/>
              </w:rPr>
              <w:t>本专科</w:t>
            </w:r>
          </w:p>
        </w:tc>
        <w:tc>
          <w:tcPr>
            <w:tcW w:w="1869" w:type="dxa"/>
            <w:gridSpan w:val="4"/>
            <w:vAlign w:val="top"/>
          </w:tcPr>
          <w:p>
            <w:pPr>
              <w:pStyle w:val="7"/>
              <w:spacing w:before="141" w:line="221" w:lineRule="auto"/>
              <w:ind w:left="776"/>
            </w:pPr>
            <w:r>
              <w:rPr>
                <w:spacing w:val="-2"/>
              </w:rPr>
              <w:t>硕士</w:t>
            </w:r>
          </w:p>
        </w:tc>
        <w:tc>
          <w:tcPr>
            <w:tcW w:w="1879" w:type="dxa"/>
            <w:gridSpan w:val="4"/>
            <w:vAlign w:val="top"/>
          </w:tcPr>
          <w:p>
            <w:pPr>
              <w:pStyle w:val="7"/>
              <w:spacing w:before="140" w:line="220" w:lineRule="auto"/>
              <w:ind w:left="817"/>
            </w:pPr>
            <w:r>
              <w:rPr>
                <w:spacing w:val="-2"/>
              </w:rPr>
              <w:t>博士</w:t>
            </w: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70" w:line="225" w:lineRule="auto"/>
              <w:ind w:left="138" w:right="68"/>
            </w:pPr>
            <w:r>
              <w:rPr>
                <w:spacing w:val="-5"/>
              </w:rPr>
              <w:t>名额</w:t>
            </w:r>
            <w:r>
              <w:t xml:space="preserve"> </w:t>
            </w:r>
            <w:r>
              <w:rPr>
                <w:spacing w:val="-4"/>
              </w:rPr>
              <w:t>合计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19" w:lineRule="auto"/>
              <w:ind w:left="129"/>
            </w:pPr>
            <w:r>
              <w:rPr>
                <w:spacing w:val="-2"/>
              </w:rPr>
              <w:t>金额合计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pStyle w:val="7"/>
              <w:spacing w:before="152" w:line="219" w:lineRule="auto"/>
              <w:ind w:left="51"/>
            </w:pPr>
            <w:r>
              <w:rPr>
                <w:spacing w:val="-2"/>
              </w:rPr>
              <w:t>特等</w:t>
            </w:r>
          </w:p>
        </w:tc>
        <w:tc>
          <w:tcPr>
            <w:tcW w:w="450" w:type="dxa"/>
            <w:vAlign w:val="top"/>
          </w:tcPr>
          <w:p>
            <w:pPr>
              <w:pStyle w:val="7"/>
              <w:spacing w:before="152" w:line="219" w:lineRule="auto"/>
              <w:ind w:left="41"/>
            </w:pPr>
            <w:r>
              <w:rPr>
                <w:spacing w:val="-5"/>
              </w:rPr>
              <w:t>一等</w:t>
            </w:r>
          </w:p>
        </w:tc>
        <w:tc>
          <w:tcPr>
            <w:tcW w:w="449" w:type="dxa"/>
            <w:vAlign w:val="top"/>
          </w:tcPr>
          <w:p>
            <w:pPr>
              <w:pStyle w:val="7"/>
              <w:spacing w:before="152" w:line="219" w:lineRule="auto"/>
              <w:ind w:left="41"/>
            </w:pPr>
            <w:r>
              <w:rPr>
                <w:spacing w:val="-3"/>
              </w:rPr>
              <w:t>二等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152" w:line="219" w:lineRule="auto"/>
              <w:ind w:left="52"/>
            </w:pPr>
            <w:r>
              <w:rPr>
                <w:spacing w:val="-2"/>
              </w:rPr>
              <w:t>三等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152" w:line="219" w:lineRule="auto"/>
              <w:ind w:left="52"/>
            </w:pPr>
            <w:r>
              <w:rPr>
                <w:spacing w:val="-2"/>
              </w:rPr>
              <w:t>特等</w:t>
            </w:r>
          </w:p>
        </w:tc>
        <w:tc>
          <w:tcPr>
            <w:tcW w:w="450" w:type="dxa"/>
            <w:vAlign w:val="top"/>
          </w:tcPr>
          <w:p>
            <w:pPr>
              <w:pStyle w:val="7"/>
              <w:spacing w:before="152" w:line="219" w:lineRule="auto"/>
              <w:ind w:left="42"/>
            </w:pPr>
            <w:r>
              <w:rPr>
                <w:spacing w:val="-5"/>
              </w:rPr>
              <w:t>一等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152" w:line="219" w:lineRule="auto"/>
              <w:ind w:left="52"/>
            </w:pPr>
            <w:r>
              <w:rPr>
                <w:spacing w:val="-3"/>
              </w:rPr>
              <w:t>二等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152" w:line="219" w:lineRule="auto"/>
              <w:ind w:left="52"/>
            </w:pPr>
            <w:r>
              <w:rPr>
                <w:spacing w:val="-2"/>
              </w:rPr>
              <w:t>三等</w:t>
            </w:r>
          </w:p>
        </w:tc>
        <w:tc>
          <w:tcPr>
            <w:tcW w:w="450" w:type="dxa"/>
            <w:vAlign w:val="top"/>
          </w:tcPr>
          <w:p>
            <w:pPr>
              <w:pStyle w:val="7"/>
              <w:spacing w:before="152" w:line="219" w:lineRule="auto"/>
              <w:ind w:left="42"/>
            </w:pPr>
            <w:r>
              <w:rPr>
                <w:spacing w:val="-2"/>
              </w:rPr>
              <w:t>特等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152" w:line="219" w:lineRule="auto"/>
              <w:ind w:left="52"/>
            </w:pPr>
            <w:r>
              <w:rPr>
                <w:spacing w:val="-5"/>
              </w:rPr>
              <w:t>一等</w:t>
            </w:r>
          </w:p>
        </w:tc>
        <w:tc>
          <w:tcPr>
            <w:tcW w:w="439" w:type="dxa"/>
            <w:vAlign w:val="top"/>
          </w:tcPr>
          <w:p>
            <w:pPr>
              <w:pStyle w:val="7"/>
              <w:spacing w:before="152" w:line="219" w:lineRule="auto"/>
              <w:ind w:left="42"/>
            </w:pPr>
            <w:r>
              <w:rPr>
                <w:spacing w:val="-3"/>
              </w:rPr>
              <w:t>二等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152" w:line="219" w:lineRule="auto"/>
              <w:ind w:left="53"/>
            </w:pPr>
            <w:r>
              <w:rPr>
                <w:spacing w:val="-2"/>
              </w:rPr>
              <w:t>三等</w:t>
            </w: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pStyle w:val="7"/>
              <w:spacing w:before="152" w:line="219" w:lineRule="auto"/>
              <w:ind w:left="55"/>
            </w:pPr>
            <w:r>
              <w:rPr>
                <w:spacing w:val="-2"/>
              </w:rPr>
              <w:t>特等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152" w:line="219" w:lineRule="auto"/>
              <w:ind w:left="55"/>
            </w:pPr>
            <w:r>
              <w:rPr>
                <w:spacing w:val="-5"/>
              </w:rPr>
              <w:t>一等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before="152" w:line="219" w:lineRule="auto"/>
              <w:ind w:left="65"/>
            </w:pPr>
            <w:r>
              <w:rPr>
                <w:spacing w:val="-3"/>
              </w:rPr>
              <w:t>二等</w:t>
            </w:r>
          </w:p>
        </w:tc>
        <w:tc>
          <w:tcPr>
            <w:tcW w:w="459" w:type="dxa"/>
            <w:vAlign w:val="top"/>
          </w:tcPr>
          <w:p>
            <w:pPr>
              <w:pStyle w:val="7"/>
              <w:spacing w:before="152" w:line="219" w:lineRule="auto"/>
              <w:ind w:left="55"/>
            </w:pPr>
            <w:r>
              <w:rPr>
                <w:spacing w:val="-2"/>
              </w:rPr>
              <w:t>三等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before="152" w:line="219" w:lineRule="auto"/>
              <w:ind w:left="56"/>
            </w:pPr>
            <w:r>
              <w:rPr>
                <w:spacing w:val="-2"/>
              </w:rPr>
              <w:t>特等</w:t>
            </w:r>
          </w:p>
        </w:tc>
        <w:tc>
          <w:tcPr>
            <w:tcW w:w="469" w:type="dxa"/>
            <w:vAlign w:val="top"/>
          </w:tcPr>
          <w:p>
            <w:pPr>
              <w:pStyle w:val="7"/>
              <w:spacing w:before="152" w:line="219" w:lineRule="auto"/>
              <w:ind w:left="56"/>
            </w:pPr>
            <w:r>
              <w:rPr>
                <w:spacing w:val="-5"/>
              </w:rPr>
              <w:t>一等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before="152" w:line="219" w:lineRule="auto"/>
              <w:ind w:left="57"/>
            </w:pPr>
            <w:r>
              <w:rPr>
                <w:spacing w:val="-3"/>
              </w:rPr>
              <w:t>二等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152" w:line="219" w:lineRule="auto"/>
              <w:ind w:left="57"/>
            </w:pPr>
            <w:r>
              <w:rPr>
                <w:spacing w:val="-2"/>
              </w:rPr>
              <w:t>三等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before="152" w:line="219" w:lineRule="auto"/>
              <w:ind w:left="67"/>
            </w:pPr>
            <w:r>
              <w:rPr>
                <w:spacing w:val="-2"/>
              </w:rPr>
              <w:t>特等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152" w:line="219" w:lineRule="auto"/>
              <w:ind w:left="57"/>
            </w:pPr>
            <w:r>
              <w:rPr>
                <w:spacing w:val="-5"/>
              </w:rPr>
              <w:t>一等</w:t>
            </w:r>
          </w:p>
        </w:tc>
        <w:tc>
          <w:tcPr>
            <w:tcW w:w="469" w:type="dxa"/>
            <w:vAlign w:val="top"/>
          </w:tcPr>
          <w:p>
            <w:pPr>
              <w:pStyle w:val="7"/>
              <w:spacing w:before="152" w:line="219" w:lineRule="auto"/>
              <w:ind w:left="57"/>
            </w:pPr>
            <w:r>
              <w:rPr>
                <w:spacing w:val="-3"/>
              </w:rPr>
              <w:t>二等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before="152" w:line="219" w:lineRule="auto"/>
              <w:ind w:left="58"/>
            </w:pPr>
            <w:r>
              <w:rPr>
                <w:spacing w:val="-2"/>
              </w:rPr>
              <w:t>三等</w:t>
            </w: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064" w:type="dxa"/>
            <w:vAlign w:val="top"/>
          </w:tcPr>
          <w:p>
            <w:pPr>
              <w:pStyle w:val="7"/>
              <w:spacing w:before="185" w:line="219" w:lineRule="auto"/>
              <w:ind w:left="255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中国矿业大学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spacing w:val="3"/>
              </w:rPr>
              <w:t>北京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228" w:line="183" w:lineRule="auto"/>
              <w:ind w:left="171"/>
            </w:pPr>
            <w:r>
              <w:t>0</w:t>
            </w:r>
          </w:p>
        </w:tc>
        <w:tc>
          <w:tcPr>
            <w:tcW w:w="450" w:type="dxa"/>
            <w:vAlign w:val="top"/>
          </w:tcPr>
          <w:p>
            <w:pPr>
              <w:pStyle w:val="7"/>
              <w:spacing w:before="228" w:line="183" w:lineRule="auto"/>
              <w:ind w:left="171"/>
            </w:pPr>
            <w:r>
              <w:t>0</w:t>
            </w:r>
          </w:p>
        </w:tc>
        <w:tc>
          <w:tcPr>
            <w:tcW w:w="449" w:type="dxa"/>
            <w:vAlign w:val="top"/>
          </w:tcPr>
          <w:p>
            <w:pPr>
              <w:pStyle w:val="7"/>
              <w:spacing w:before="228" w:line="183" w:lineRule="auto"/>
              <w:ind w:left="171"/>
            </w:pPr>
            <w:r>
              <w:t>0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227" w:line="184" w:lineRule="auto"/>
              <w:ind w:left="172"/>
            </w:pPr>
            <w:r>
              <w:t>1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228" w:line="183" w:lineRule="auto"/>
              <w:ind w:left="172"/>
            </w:pPr>
            <w:r>
              <w:t>0</w:t>
            </w:r>
          </w:p>
        </w:tc>
        <w:tc>
          <w:tcPr>
            <w:tcW w:w="450" w:type="dxa"/>
            <w:vAlign w:val="top"/>
          </w:tcPr>
          <w:p>
            <w:pPr>
              <w:pStyle w:val="7"/>
              <w:spacing w:before="228" w:line="183" w:lineRule="auto"/>
              <w:ind w:left="172"/>
            </w:pPr>
            <w:r>
              <w:t>0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228" w:line="183" w:lineRule="auto"/>
              <w:ind w:left="172"/>
            </w:pPr>
            <w:r>
              <w:t>0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228" w:line="183" w:lineRule="auto"/>
              <w:ind w:left="172"/>
            </w:pPr>
            <w:r>
              <w:t>0</w:t>
            </w:r>
          </w:p>
        </w:tc>
        <w:tc>
          <w:tcPr>
            <w:tcW w:w="450" w:type="dxa"/>
            <w:vAlign w:val="top"/>
          </w:tcPr>
          <w:p>
            <w:pPr>
              <w:pStyle w:val="7"/>
              <w:spacing w:before="228" w:line="183" w:lineRule="auto"/>
              <w:ind w:left="172"/>
            </w:pPr>
            <w:r>
              <w:t>0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228" w:line="183" w:lineRule="auto"/>
              <w:ind w:left="172"/>
            </w:pPr>
            <w:r>
              <w:t>0</w:t>
            </w:r>
          </w:p>
        </w:tc>
        <w:tc>
          <w:tcPr>
            <w:tcW w:w="439" w:type="dxa"/>
            <w:vAlign w:val="top"/>
          </w:tcPr>
          <w:p>
            <w:pPr>
              <w:pStyle w:val="7"/>
              <w:spacing w:before="228" w:line="183" w:lineRule="auto"/>
              <w:ind w:left="162"/>
            </w:pPr>
            <w:r>
              <w:t>0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228" w:line="183" w:lineRule="auto"/>
              <w:ind w:left="173"/>
            </w:pPr>
            <w:r>
              <w:t>0</w:t>
            </w:r>
          </w:p>
        </w:tc>
        <w:tc>
          <w:tcPr>
            <w:tcW w:w="549" w:type="dxa"/>
            <w:vAlign w:val="top"/>
          </w:tcPr>
          <w:p>
            <w:pPr>
              <w:pStyle w:val="7"/>
              <w:spacing w:before="227" w:line="184" w:lineRule="auto"/>
              <w:ind w:left="223"/>
            </w:pPr>
            <w: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7"/>
              <w:spacing w:before="228" w:line="183" w:lineRule="auto"/>
              <w:ind w:left="234"/>
            </w:pPr>
            <w:r>
              <w:rPr>
                <w:spacing w:val="-2"/>
              </w:rPr>
              <w:t>0.4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228" w:line="183" w:lineRule="auto"/>
              <w:ind w:left="175"/>
            </w:pPr>
            <w:r>
              <w:t>0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228" w:line="183" w:lineRule="auto"/>
              <w:ind w:left="175"/>
            </w:pPr>
            <w:r>
              <w:t>0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before="228" w:line="183" w:lineRule="auto"/>
              <w:ind w:left="185"/>
            </w:pPr>
            <w:r>
              <w:t>0</w:t>
            </w:r>
          </w:p>
        </w:tc>
        <w:tc>
          <w:tcPr>
            <w:tcW w:w="459" w:type="dxa"/>
            <w:vAlign w:val="top"/>
          </w:tcPr>
          <w:p>
            <w:pPr>
              <w:pStyle w:val="7"/>
              <w:spacing w:before="228" w:line="183" w:lineRule="auto"/>
              <w:ind w:left="174"/>
            </w:pPr>
            <w:r>
              <w:t>0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before="228" w:line="183" w:lineRule="auto"/>
              <w:ind w:left="186"/>
            </w:pPr>
            <w:r>
              <w:t>0</w:t>
            </w:r>
          </w:p>
        </w:tc>
        <w:tc>
          <w:tcPr>
            <w:tcW w:w="469" w:type="dxa"/>
            <w:vAlign w:val="top"/>
          </w:tcPr>
          <w:p>
            <w:pPr>
              <w:pStyle w:val="7"/>
              <w:spacing w:before="228" w:line="183" w:lineRule="auto"/>
              <w:ind w:left="186"/>
            </w:pPr>
            <w:r>
              <w:t>0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before="228" w:line="183" w:lineRule="auto"/>
              <w:ind w:left="187"/>
            </w:pPr>
            <w:r>
              <w:t>0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228" w:line="183" w:lineRule="auto"/>
              <w:ind w:left="177"/>
            </w:pPr>
            <w:r>
              <w:t>0</w:t>
            </w:r>
          </w:p>
        </w:tc>
        <w:tc>
          <w:tcPr>
            <w:tcW w:w="480" w:type="dxa"/>
            <w:vAlign w:val="top"/>
          </w:tcPr>
          <w:p>
            <w:pPr>
              <w:pStyle w:val="7"/>
              <w:spacing w:before="228" w:line="183" w:lineRule="auto"/>
              <w:ind w:left="187"/>
            </w:pPr>
            <w:r>
              <w:t>0</w:t>
            </w:r>
          </w:p>
        </w:tc>
        <w:tc>
          <w:tcPr>
            <w:tcW w:w="460" w:type="dxa"/>
            <w:vAlign w:val="top"/>
          </w:tcPr>
          <w:p>
            <w:pPr>
              <w:pStyle w:val="7"/>
              <w:spacing w:before="228" w:line="183" w:lineRule="auto"/>
              <w:ind w:left="177"/>
            </w:pPr>
            <w:r>
              <w:t>0</w:t>
            </w:r>
          </w:p>
        </w:tc>
        <w:tc>
          <w:tcPr>
            <w:tcW w:w="469" w:type="dxa"/>
            <w:vAlign w:val="top"/>
          </w:tcPr>
          <w:p>
            <w:pPr>
              <w:pStyle w:val="7"/>
              <w:spacing w:before="228" w:line="183" w:lineRule="auto"/>
              <w:ind w:left="186"/>
            </w:pPr>
            <w:r>
              <w:t>0</w:t>
            </w:r>
          </w:p>
        </w:tc>
        <w:tc>
          <w:tcPr>
            <w:tcW w:w="470" w:type="dxa"/>
            <w:vAlign w:val="top"/>
          </w:tcPr>
          <w:p>
            <w:pPr>
              <w:pStyle w:val="7"/>
              <w:spacing w:before="228" w:line="183" w:lineRule="auto"/>
              <w:ind w:left="188"/>
            </w:pPr>
            <w:r>
              <w:t>0</w:t>
            </w:r>
          </w:p>
        </w:tc>
        <w:tc>
          <w:tcPr>
            <w:tcW w:w="549" w:type="dxa"/>
            <w:vAlign w:val="top"/>
          </w:tcPr>
          <w:p>
            <w:pPr>
              <w:pStyle w:val="7"/>
              <w:spacing w:before="228" w:line="183" w:lineRule="auto"/>
              <w:ind w:left="238"/>
            </w:pPr>
            <w:r>
              <w:t>0</w:t>
            </w:r>
          </w:p>
        </w:tc>
        <w:tc>
          <w:tcPr>
            <w:tcW w:w="894" w:type="dxa"/>
            <w:vAlign w:val="top"/>
          </w:tcPr>
          <w:p>
            <w:pPr>
              <w:pStyle w:val="7"/>
              <w:spacing w:before="228" w:line="183" w:lineRule="auto"/>
              <w:ind w:left="289"/>
            </w:pPr>
            <w:r>
              <w:rPr>
                <w:spacing w:val="-2"/>
              </w:rPr>
              <w:t>0.0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830" w:h="11900"/>
      <w:pgMar w:top="1011" w:right="354" w:bottom="400" w:left="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1ZWM4YzEyNjY1Mjk4MGJhNmUwYWU0MjM3MWRhZmYifQ=="/>
  </w:docVars>
  <w:rsids>
    <w:rsidRoot w:val="00000000"/>
    <w:rsid w:val="1C8B06E6"/>
    <w:rsid w:val="1D6B2C83"/>
    <w:rsid w:val="57460496"/>
    <w:rsid w:val="57C05265"/>
    <w:rsid w:val="58482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2023-11-24T15:11:00Z</dcterms:created>
  <dc:creator>Kingsoft-PDF</dc:creator>
  <cp:lastModifiedBy>xgc502</cp:lastModifiedBy>
  <dcterms:modified xsi:type="dcterms:W3CDTF">2023-11-24T09:07:20Z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2023-11-24T15:11:09Z</vt:filetime>
  </property>
  <property fmtid="{D5CDD505-2E9C-101B-9397-08002B2CF9AE}" pid="4" name="UsrData">
    <vt:lpwstr>65604c89be6b2f001f3bb047wl</vt:lpwstr>
  </property>
  <property fmtid="{D5CDD505-2E9C-101B-9397-08002B2CF9AE}" pid="5" name="KSOProductBuildVer">
    <vt:lpwstr>2052-12.1.0.15712</vt:lpwstr>
  </property>
  <property fmtid="{D5CDD505-2E9C-101B-9397-08002B2CF9AE}" pid="6" name="ICV">
    <vt:lpwstr>9F81613C2C3148D5AB8C051C28088617_12</vt:lpwstr>
  </property>
</Properties>
</file>